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4B" w:rsidRPr="00667E65" w:rsidRDefault="001D5166" w:rsidP="00CF1968">
      <w:pPr>
        <w:pStyle w:val="Ttulo1"/>
        <w:jc w:val="center"/>
        <w:rPr>
          <w:sz w:val="40"/>
          <w:szCs w:val="40"/>
        </w:rPr>
      </w:pPr>
      <w:r>
        <w:rPr>
          <w:sz w:val="40"/>
          <w:szCs w:val="40"/>
        </w:rPr>
        <w:t>Solicitação da</w:t>
      </w:r>
      <w:r w:rsidR="00643125">
        <w:rPr>
          <w:sz w:val="40"/>
          <w:szCs w:val="40"/>
        </w:rPr>
        <w:t xml:space="preserve"> abertura de convê</w:t>
      </w:r>
      <w:bookmarkStart w:id="0" w:name="_GoBack"/>
      <w:bookmarkEnd w:id="0"/>
      <w:r w:rsidR="00E102B3">
        <w:rPr>
          <w:sz w:val="40"/>
          <w:szCs w:val="40"/>
        </w:rPr>
        <w:t>nio</w:t>
      </w:r>
    </w:p>
    <w:p w:rsidR="00CF1968" w:rsidRDefault="00CF1968" w:rsidP="00667E65">
      <w:pPr>
        <w:jc w:val="center"/>
      </w:pPr>
    </w:p>
    <w:tbl>
      <w:tblPr>
        <w:tblStyle w:val="Tabelacomgrade"/>
        <w:tblW w:w="0" w:type="auto"/>
        <w:tblInd w:w="72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284" w:type="dxa"/>
        </w:tblCellMar>
        <w:tblLook w:val="04A0" w:firstRow="1" w:lastRow="0" w:firstColumn="1" w:lastColumn="0" w:noHBand="0" w:noVBand="1"/>
      </w:tblPr>
      <w:tblGrid>
        <w:gridCol w:w="2387"/>
        <w:gridCol w:w="4543"/>
        <w:gridCol w:w="1353"/>
        <w:gridCol w:w="1453"/>
      </w:tblGrid>
      <w:tr w:rsidR="00CF1968" w:rsidTr="00F93003">
        <w:tc>
          <w:tcPr>
            <w:tcW w:w="2387" w:type="dxa"/>
          </w:tcPr>
          <w:p w:rsidR="00CF1968" w:rsidRPr="00667E65" w:rsidRDefault="00CF1968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Razão Social</w:t>
            </w:r>
            <w:r w:rsidR="00667E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CF1968" w:rsidRPr="00667E65" w:rsidRDefault="00CF1968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CF1968" w:rsidTr="00F93003">
        <w:tc>
          <w:tcPr>
            <w:tcW w:w="2387" w:type="dxa"/>
          </w:tcPr>
          <w:p w:rsidR="00CF1968" w:rsidRPr="00667E65" w:rsidRDefault="00CF1968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Nome Fantasia</w:t>
            </w:r>
            <w:r w:rsidR="00667E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CF1968" w:rsidRPr="00667E65" w:rsidRDefault="00CF1968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 xml:space="preserve"> CNPJ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Inscrição Estadual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997F94" w:rsidTr="00F93003">
        <w:trPr>
          <w:trHeight w:val="968"/>
        </w:trPr>
        <w:tc>
          <w:tcPr>
            <w:tcW w:w="9736" w:type="dxa"/>
            <w:gridSpan w:val="4"/>
          </w:tcPr>
          <w:p w:rsidR="00997F94" w:rsidRDefault="00997F94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  <w:p w:rsidR="00997F94" w:rsidRPr="00667E65" w:rsidRDefault="00997F94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Endereço</w:t>
            </w: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Rua</w:t>
            </w:r>
            <w:r w:rsidRPr="00667E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543" w:type="dxa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Numero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453" w:type="dxa"/>
          </w:tcPr>
          <w:p w:rsidR="00667E65" w:rsidRPr="00667E65" w:rsidRDefault="00667E65" w:rsidP="00667E65">
            <w:pPr>
              <w:pStyle w:val="PargrafodaList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CF1968" w:rsidTr="00F93003">
        <w:tc>
          <w:tcPr>
            <w:tcW w:w="2387" w:type="dxa"/>
          </w:tcPr>
          <w:p w:rsidR="00CF1968" w:rsidRPr="00667E65" w:rsidRDefault="00CF1968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Bairro:</w:t>
            </w:r>
          </w:p>
        </w:tc>
        <w:tc>
          <w:tcPr>
            <w:tcW w:w="7349" w:type="dxa"/>
            <w:gridSpan w:val="3"/>
          </w:tcPr>
          <w:p w:rsidR="00CF1968" w:rsidRPr="00667E65" w:rsidRDefault="00CF1968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  <w:u w:val="single"/>
              </w:rPr>
            </w:pP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Cidade:</w:t>
            </w:r>
          </w:p>
        </w:tc>
        <w:tc>
          <w:tcPr>
            <w:tcW w:w="4543" w:type="dxa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CEP:</w:t>
            </w:r>
          </w:p>
        </w:tc>
        <w:tc>
          <w:tcPr>
            <w:tcW w:w="1453" w:type="dxa"/>
          </w:tcPr>
          <w:p w:rsidR="00667E65" w:rsidRPr="00667E65" w:rsidRDefault="00667E65" w:rsidP="00667E65">
            <w:pPr>
              <w:pStyle w:val="PargrafodaLista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997F94" w:rsidTr="00F93003">
        <w:trPr>
          <w:trHeight w:val="968"/>
        </w:trPr>
        <w:tc>
          <w:tcPr>
            <w:tcW w:w="9736" w:type="dxa"/>
            <w:gridSpan w:val="4"/>
          </w:tcPr>
          <w:p w:rsidR="00997F94" w:rsidRDefault="00997F94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  <w:p w:rsidR="00997F94" w:rsidRPr="00667E65" w:rsidRDefault="00997F94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Contato</w:t>
            </w: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Responsável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Telefone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  <w:tr w:rsidR="00667E65" w:rsidTr="00F93003">
        <w:tc>
          <w:tcPr>
            <w:tcW w:w="2387" w:type="dxa"/>
          </w:tcPr>
          <w:p w:rsidR="00667E65" w:rsidRPr="00667E65" w:rsidRDefault="00667E65" w:rsidP="00667E65">
            <w:pPr>
              <w:pStyle w:val="PargrafodaLista"/>
              <w:ind w:left="0"/>
              <w:jc w:val="right"/>
              <w:rPr>
                <w:b/>
                <w:sz w:val="28"/>
                <w:szCs w:val="28"/>
              </w:rPr>
            </w:pPr>
            <w:r w:rsidRPr="00667E65">
              <w:rPr>
                <w:b/>
                <w:sz w:val="28"/>
                <w:szCs w:val="28"/>
              </w:rPr>
              <w:t>E-mail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49" w:type="dxa"/>
            <w:gridSpan w:val="3"/>
          </w:tcPr>
          <w:p w:rsidR="00667E65" w:rsidRPr="00667E65" w:rsidRDefault="00667E65" w:rsidP="00667E65">
            <w:pPr>
              <w:pStyle w:val="PargrafodaLista"/>
              <w:ind w:left="0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E66496" w:rsidRDefault="00E66496" w:rsidP="00CF1968">
      <w:pPr>
        <w:pStyle w:val="PargrafodaLista"/>
      </w:pPr>
    </w:p>
    <w:p w:rsidR="00E66496" w:rsidRDefault="00E66496">
      <w:r>
        <w:br w:type="page"/>
      </w:r>
    </w:p>
    <w:p w:rsidR="00E66496" w:rsidRPr="00E66496" w:rsidRDefault="00E66496" w:rsidP="00E66496">
      <w:pPr>
        <w:pStyle w:val="Ttulo1"/>
        <w:rPr>
          <w:sz w:val="40"/>
          <w:szCs w:val="40"/>
        </w:rPr>
      </w:pPr>
      <w:r w:rsidRPr="00E66496">
        <w:rPr>
          <w:sz w:val="40"/>
          <w:szCs w:val="40"/>
        </w:rPr>
        <w:lastRenderedPageBreak/>
        <w:t>Documentos necessários</w:t>
      </w:r>
    </w:p>
    <w:p w:rsidR="00E66496" w:rsidRDefault="00E66496" w:rsidP="00E66496">
      <w:pPr>
        <w:pStyle w:val="Pargrafoda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Carta Proposta</w:t>
      </w:r>
    </w:p>
    <w:p w:rsidR="00E66496" w:rsidRDefault="00E66496" w:rsidP="00E66496">
      <w:pPr>
        <w:pStyle w:val="Pargrafoda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Contrato Social</w:t>
      </w:r>
    </w:p>
    <w:p w:rsidR="00E66496" w:rsidRDefault="00E66496" w:rsidP="00E66496">
      <w:pPr>
        <w:pStyle w:val="Pargrafoda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Cartão CNPJ</w:t>
      </w:r>
    </w:p>
    <w:p w:rsidR="00E66496" w:rsidRDefault="00E66496" w:rsidP="00E66496">
      <w:pPr>
        <w:pStyle w:val="PargrafodaLista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Alvará de Funcionamento</w:t>
      </w:r>
    </w:p>
    <w:p w:rsidR="00E66496" w:rsidRDefault="00E66496" w:rsidP="00E66496">
      <w:pPr>
        <w:pStyle w:val="PargrafodaLista"/>
        <w:numPr>
          <w:ilvl w:val="0"/>
          <w:numId w:val="2"/>
        </w:numPr>
        <w:jc w:val="left"/>
        <w:rPr>
          <w:sz w:val="32"/>
          <w:szCs w:val="32"/>
        </w:rPr>
      </w:pPr>
      <w:r w:rsidRPr="00E66496">
        <w:rPr>
          <w:sz w:val="32"/>
          <w:szCs w:val="32"/>
        </w:rPr>
        <w:t xml:space="preserve">Alvará Sanitário </w:t>
      </w:r>
    </w:p>
    <w:p w:rsidR="00E66496" w:rsidRPr="00E66496" w:rsidRDefault="00E66496" w:rsidP="00E66496">
      <w:pPr>
        <w:pStyle w:val="PargrafodaLista"/>
        <w:numPr>
          <w:ilvl w:val="1"/>
          <w:numId w:val="2"/>
        </w:numPr>
        <w:jc w:val="left"/>
        <w:rPr>
          <w:sz w:val="32"/>
          <w:szCs w:val="32"/>
        </w:rPr>
      </w:pPr>
      <w:r>
        <w:rPr>
          <w:sz w:val="32"/>
          <w:szCs w:val="32"/>
        </w:rPr>
        <w:t>Somente para</w:t>
      </w:r>
      <w:r w:rsidRPr="00E66496">
        <w:rPr>
          <w:sz w:val="32"/>
          <w:szCs w:val="32"/>
        </w:rPr>
        <w:t xml:space="preserve"> lanchonetes, supermerc</w:t>
      </w:r>
      <w:r>
        <w:rPr>
          <w:sz w:val="32"/>
          <w:szCs w:val="32"/>
        </w:rPr>
        <w:t>ados, farmácias e restaurantes</w:t>
      </w:r>
    </w:p>
    <w:p w:rsidR="00E66496" w:rsidRDefault="00E66496" w:rsidP="00E66496">
      <w:pPr>
        <w:pStyle w:val="PargrafodaLista"/>
        <w:numPr>
          <w:ilvl w:val="0"/>
          <w:numId w:val="2"/>
        </w:numPr>
        <w:jc w:val="left"/>
        <w:rPr>
          <w:sz w:val="32"/>
          <w:szCs w:val="32"/>
        </w:rPr>
      </w:pPr>
      <w:r>
        <w:rPr>
          <w:sz w:val="32"/>
          <w:szCs w:val="32"/>
        </w:rPr>
        <w:t>Comprovante Conta Bancária</w:t>
      </w:r>
    </w:p>
    <w:p w:rsidR="00E66496" w:rsidRDefault="00E66496" w:rsidP="00E66496">
      <w:pPr>
        <w:pStyle w:val="PargrafodaLista"/>
        <w:numPr>
          <w:ilvl w:val="0"/>
          <w:numId w:val="2"/>
        </w:numPr>
        <w:jc w:val="left"/>
        <w:rPr>
          <w:sz w:val="32"/>
          <w:szCs w:val="32"/>
        </w:rPr>
      </w:pPr>
      <w:r>
        <w:rPr>
          <w:sz w:val="32"/>
          <w:szCs w:val="32"/>
        </w:rPr>
        <w:t>Documentos com Foto do Responsável Legal da Empresa</w:t>
      </w:r>
    </w:p>
    <w:p w:rsidR="00E66496" w:rsidRDefault="00E66496" w:rsidP="00E66496">
      <w:pPr>
        <w:ind w:left="360"/>
        <w:jc w:val="left"/>
        <w:rPr>
          <w:sz w:val="32"/>
          <w:szCs w:val="32"/>
        </w:rPr>
      </w:pPr>
    </w:p>
    <w:p w:rsidR="00E66496" w:rsidRDefault="00E66496" w:rsidP="00E66496">
      <w:pPr>
        <w:pStyle w:val="Ttulo1"/>
        <w:rPr>
          <w:sz w:val="40"/>
          <w:szCs w:val="40"/>
        </w:rPr>
      </w:pPr>
      <w:r w:rsidRPr="00E66496">
        <w:rPr>
          <w:sz w:val="40"/>
          <w:szCs w:val="40"/>
        </w:rPr>
        <w:t>Taxas</w:t>
      </w:r>
    </w:p>
    <w:p w:rsidR="00E66496" w:rsidRDefault="00E66496" w:rsidP="00E66496">
      <w:pPr>
        <w:pStyle w:val="PargrafodaLista"/>
        <w:numPr>
          <w:ilvl w:val="0"/>
          <w:numId w:val="3"/>
        </w:numPr>
        <w:rPr>
          <w:sz w:val="32"/>
          <w:szCs w:val="32"/>
        </w:rPr>
      </w:pPr>
      <w:r w:rsidRPr="00E66496">
        <w:rPr>
          <w:sz w:val="32"/>
          <w:szCs w:val="32"/>
        </w:rPr>
        <w:t>Taxa única de Adesão de contrato R$ 50,00 Boleto</w:t>
      </w:r>
    </w:p>
    <w:p w:rsidR="00E66496" w:rsidRPr="00E66496" w:rsidRDefault="00E66496" w:rsidP="00E66496">
      <w:pPr>
        <w:pStyle w:val="PargrafodaLista"/>
        <w:numPr>
          <w:ilvl w:val="0"/>
          <w:numId w:val="3"/>
        </w:numPr>
        <w:rPr>
          <w:sz w:val="32"/>
          <w:szCs w:val="32"/>
        </w:rPr>
      </w:pPr>
      <w:r w:rsidRPr="00E66496">
        <w:rPr>
          <w:sz w:val="32"/>
          <w:szCs w:val="32"/>
        </w:rPr>
        <w:t>Taxa mensal de 5% sobre as vendas</w:t>
      </w:r>
    </w:p>
    <w:p w:rsidR="00E66496" w:rsidRDefault="00E66496" w:rsidP="00E66496">
      <w:pPr>
        <w:jc w:val="left"/>
        <w:rPr>
          <w:sz w:val="32"/>
          <w:szCs w:val="32"/>
        </w:rPr>
      </w:pPr>
    </w:p>
    <w:p w:rsidR="00E66496" w:rsidRDefault="00E66496" w:rsidP="00E66496">
      <w:pPr>
        <w:jc w:val="center"/>
        <w:rPr>
          <w:b/>
          <w:sz w:val="32"/>
          <w:szCs w:val="32"/>
        </w:rPr>
      </w:pPr>
      <w:r w:rsidRPr="00E66496">
        <w:rPr>
          <w:b/>
          <w:sz w:val="32"/>
          <w:szCs w:val="32"/>
        </w:rPr>
        <w:t>Todos os documentos podem ser encaminhados por e-mail, após o cadastro ligamos para a assinatura do contrato.</w:t>
      </w:r>
    </w:p>
    <w:p w:rsidR="008205CD" w:rsidRDefault="008205CD" w:rsidP="00E66496">
      <w:pPr>
        <w:jc w:val="center"/>
        <w:rPr>
          <w:i/>
          <w:sz w:val="32"/>
          <w:szCs w:val="32"/>
        </w:rPr>
      </w:pPr>
    </w:p>
    <w:p w:rsidR="008205CD" w:rsidRPr="008205CD" w:rsidRDefault="008205CD" w:rsidP="00E27882">
      <w:pPr>
        <w:jc w:val="center"/>
        <w:rPr>
          <w:i/>
          <w:sz w:val="52"/>
          <w:szCs w:val="52"/>
        </w:rPr>
      </w:pPr>
      <w:r w:rsidRPr="008205CD">
        <w:rPr>
          <w:i/>
          <w:sz w:val="52"/>
          <w:szCs w:val="52"/>
        </w:rPr>
        <w:t>aspmn2009@hotmail.com</w:t>
      </w:r>
    </w:p>
    <w:sectPr w:rsidR="008205CD" w:rsidRPr="008205CD" w:rsidSect="00965EE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267" w:rsidRDefault="00B03267" w:rsidP="00215BB5">
      <w:pPr>
        <w:spacing w:after="0" w:line="240" w:lineRule="auto"/>
      </w:pPr>
      <w:r>
        <w:separator/>
      </w:r>
    </w:p>
  </w:endnote>
  <w:endnote w:type="continuationSeparator" w:id="0">
    <w:p w:rsidR="00B03267" w:rsidRDefault="00B03267" w:rsidP="00215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267" w:rsidRDefault="00B03267" w:rsidP="00215BB5">
      <w:pPr>
        <w:spacing w:after="0" w:line="240" w:lineRule="auto"/>
      </w:pPr>
      <w:r>
        <w:separator/>
      </w:r>
    </w:p>
  </w:footnote>
  <w:footnote w:type="continuationSeparator" w:id="0">
    <w:p w:rsidR="00B03267" w:rsidRDefault="00B03267" w:rsidP="00215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7762"/>
    </w:tblGrid>
    <w:tr w:rsidR="00215BB5" w:rsidTr="00CF1968">
      <w:tc>
        <w:tcPr>
          <w:tcW w:w="2694" w:type="dxa"/>
          <w:vAlign w:val="center"/>
        </w:tcPr>
        <w:p w:rsidR="00215BB5" w:rsidRDefault="00215BB5" w:rsidP="00215BB5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1360170" cy="1028700"/>
                <wp:effectExtent l="0" t="0" r="0" b="0"/>
                <wp:docPr id="1" name="Imagem 1" descr="C:\Users\Rodrigo\Desktop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odrigo\Desktop\image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  <w:vAlign w:val="center"/>
        </w:tcPr>
        <w:p w:rsidR="00215BB5" w:rsidRPr="00667E65" w:rsidRDefault="00215BB5" w:rsidP="00215BB5">
          <w:pPr>
            <w:pStyle w:val="Ttulo1"/>
            <w:outlineLvl w:val="0"/>
            <w:rPr>
              <w:sz w:val="40"/>
              <w:szCs w:val="40"/>
            </w:rPr>
          </w:pPr>
          <w:r w:rsidRPr="00667E65">
            <w:rPr>
              <w:sz w:val="40"/>
              <w:szCs w:val="40"/>
            </w:rPr>
            <w:t xml:space="preserve">Sede Administrativa </w:t>
          </w:r>
          <w:r w:rsidR="00EF4954">
            <w:rPr>
              <w:sz w:val="40"/>
              <w:szCs w:val="40"/>
            </w:rPr>
            <w:t>ASPMN</w:t>
          </w:r>
        </w:p>
        <w:p w:rsidR="00215BB5" w:rsidRPr="00215BB5" w:rsidRDefault="00EF4954" w:rsidP="00215BB5">
          <w:pPr>
            <w:pStyle w:val="Ttulo2"/>
            <w:outlineLvl w:val="1"/>
          </w:pPr>
          <w:r>
            <w:t>Endereço</w:t>
          </w:r>
        </w:p>
        <w:p w:rsidR="00215BB5" w:rsidRDefault="00EF4954" w:rsidP="00215BB5">
          <w:r>
            <w:t xml:space="preserve">    </w:t>
          </w:r>
          <w:r w:rsidR="007D01AE">
            <w:t>Rua Arnaldo Passos</w:t>
          </w:r>
          <w:r w:rsidR="00215BB5">
            <w:t xml:space="preserve"> - </w:t>
          </w:r>
          <w:r w:rsidR="00215BB5" w:rsidRPr="00215BB5">
            <w:t>Anexo ao Ginásio de Esportes</w:t>
          </w:r>
          <w:r w:rsidR="00215BB5">
            <w:t xml:space="preserve">, </w:t>
          </w:r>
          <w:r w:rsidR="00215BB5" w:rsidRPr="00215BB5">
            <w:t>Centro, Navegantes</w:t>
          </w:r>
          <w:r w:rsidR="00215BB5">
            <w:t>/SC</w:t>
          </w:r>
        </w:p>
        <w:p w:rsidR="00215BB5" w:rsidRPr="00215BB5" w:rsidRDefault="00EF4954" w:rsidP="00215BB5">
          <w:r>
            <w:t xml:space="preserve">    </w:t>
          </w:r>
          <w:r w:rsidR="00215BB5">
            <w:t xml:space="preserve">Atendimento: </w:t>
          </w:r>
          <w:r w:rsidR="00215BB5" w:rsidRPr="00215BB5">
            <w:t>Segunda - Sexta: 7:30 até 12:00 e 13:30 até 17:30</w:t>
          </w:r>
        </w:p>
      </w:tc>
    </w:tr>
  </w:tbl>
  <w:p w:rsidR="00215BB5" w:rsidRDefault="00215B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D6D"/>
    <w:multiLevelType w:val="hybridMultilevel"/>
    <w:tmpl w:val="2160E0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572"/>
    <w:multiLevelType w:val="hybridMultilevel"/>
    <w:tmpl w:val="CC1E4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24C3"/>
    <w:multiLevelType w:val="hybridMultilevel"/>
    <w:tmpl w:val="F63AA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B5"/>
    <w:rsid w:val="001D5166"/>
    <w:rsid w:val="00215BB5"/>
    <w:rsid w:val="004D674B"/>
    <w:rsid w:val="005F155E"/>
    <w:rsid w:val="00624DDD"/>
    <w:rsid w:val="00643125"/>
    <w:rsid w:val="00667E65"/>
    <w:rsid w:val="007D01AE"/>
    <w:rsid w:val="008205CD"/>
    <w:rsid w:val="00965EED"/>
    <w:rsid w:val="00997F94"/>
    <w:rsid w:val="00A228BA"/>
    <w:rsid w:val="00B03267"/>
    <w:rsid w:val="00CF1968"/>
    <w:rsid w:val="00E102B3"/>
    <w:rsid w:val="00E27882"/>
    <w:rsid w:val="00E66496"/>
    <w:rsid w:val="00EA4A51"/>
    <w:rsid w:val="00EE2AC3"/>
    <w:rsid w:val="00EF4954"/>
    <w:rsid w:val="00F866F7"/>
    <w:rsid w:val="00F93003"/>
    <w:rsid w:val="00FC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851BA-7A3A-455E-9F26-EA888F64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B5"/>
  </w:style>
  <w:style w:type="paragraph" w:styleId="Ttulo1">
    <w:name w:val="heading 1"/>
    <w:basedOn w:val="Normal"/>
    <w:next w:val="Normal"/>
    <w:link w:val="Ttulo1Char"/>
    <w:uiPriority w:val="9"/>
    <w:qFormat/>
    <w:rsid w:val="00215BB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15BB5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5BB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5BB5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5BB5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15BB5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15BB5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15BB5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15BB5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BB5"/>
  </w:style>
  <w:style w:type="paragraph" w:styleId="Rodap">
    <w:name w:val="footer"/>
    <w:basedOn w:val="Normal"/>
    <w:link w:val="RodapChar"/>
    <w:uiPriority w:val="99"/>
    <w:unhideWhenUsed/>
    <w:rsid w:val="00215B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BB5"/>
  </w:style>
  <w:style w:type="table" w:styleId="Tabelacomgrade">
    <w:name w:val="Table Grid"/>
    <w:basedOn w:val="Tabelanormal"/>
    <w:uiPriority w:val="39"/>
    <w:rsid w:val="00215B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15BB5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15BB5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5BB5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5BB5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5BB5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15BB5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15BB5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15BB5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15BB5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15BB5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15BB5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15BB5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5BB5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215BB5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215BB5"/>
    <w:rPr>
      <w:b/>
      <w:bCs/>
      <w:color w:val="70AD47" w:themeColor="accent6"/>
    </w:rPr>
  </w:style>
  <w:style w:type="character" w:styleId="nfase">
    <w:name w:val="Emphasis"/>
    <w:uiPriority w:val="20"/>
    <w:qFormat/>
    <w:rsid w:val="00215BB5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215BB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15BB5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215BB5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15BB5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15BB5"/>
    <w:rPr>
      <w:b/>
      <w:bCs/>
      <w:i/>
      <w:iCs/>
    </w:rPr>
  </w:style>
  <w:style w:type="character" w:styleId="nfaseSutil">
    <w:name w:val="Subtle Emphasis"/>
    <w:uiPriority w:val="19"/>
    <w:qFormat/>
    <w:rsid w:val="00215BB5"/>
    <w:rPr>
      <w:i/>
      <w:iCs/>
    </w:rPr>
  </w:style>
  <w:style w:type="character" w:styleId="nfaseIntensa">
    <w:name w:val="Intense Emphasis"/>
    <w:uiPriority w:val="21"/>
    <w:qFormat/>
    <w:rsid w:val="00215BB5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215BB5"/>
    <w:rPr>
      <w:b/>
      <w:bCs/>
    </w:rPr>
  </w:style>
  <w:style w:type="character" w:styleId="RefernciaIntensa">
    <w:name w:val="Intense Reference"/>
    <w:uiPriority w:val="32"/>
    <w:qFormat/>
    <w:rsid w:val="00215BB5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215BB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15BB5"/>
    <w:pPr>
      <w:outlineLvl w:val="9"/>
    </w:pPr>
  </w:style>
  <w:style w:type="paragraph" w:styleId="PargrafodaLista">
    <w:name w:val="List Paragraph"/>
    <w:basedOn w:val="Normal"/>
    <w:uiPriority w:val="34"/>
    <w:qFormat/>
    <w:rsid w:val="00CF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0EBB-DD66-433C-BF3F-D181D398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Nivaldo Couto</dc:creator>
  <cp:keywords/>
  <dc:description/>
  <cp:lastModifiedBy>Rodrigo Nivaldo Couto</cp:lastModifiedBy>
  <cp:revision>13</cp:revision>
  <dcterms:created xsi:type="dcterms:W3CDTF">2017-08-10T13:50:00Z</dcterms:created>
  <dcterms:modified xsi:type="dcterms:W3CDTF">2017-09-12T00:27:00Z</dcterms:modified>
</cp:coreProperties>
</file>